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EE" w:rsidRDefault="007F07A7">
      <w:pPr>
        <w:tabs>
          <w:tab w:val="left" w:pos="1701"/>
        </w:tabs>
        <w:rPr>
          <w:b/>
          <w:bCs/>
          <w:color w:val="595959"/>
          <w:sz w:val="40"/>
          <w:szCs w:val="40"/>
          <w:u w:color="595959"/>
        </w:rPr>
      </w:pPr>
      <w:r>
        <w:rPr>
          <w:b/>
          <w:bCs/>
          <w:noProof/>
          <w:color w:val="595959"/>
          <w:sz w:val="40"/>
          <w:szCs w:val="40"/>
          <w:u w:color="595959"/>
        </w:rPr>
        <w:drawing>
          <wp:inline distT="0" distB="0" distL="0" distR="0">
            <wp:extent cx="7556373" cy="2212202"/>
            <wp:effectExtent l="0" t="0" r="0" b="0"/>
            <wp:docPr id="1073741825" name="officeArt object" descr="аватарка ВКонтакте – 1250 х4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аватарка ВКонтакте – 1250 х400.png" descr="аватарка ВКонтакте – 1250 х400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6373" cy="22122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F4AEE" w:rsidRDefault="007F07A7">
      <w:pPr>
        <w:pStyle w:val="a7"/>
        <w:jc w:val="center"/>
        <w:rPr>
          <w:rFonts w:ascii="Calibri" w:eastAsia="Calibri" w:hAnsi="Calibri" w:cs="Calibri"/>
          <w:b/>
          <w:bCs/>
          <w:color w:val="C45911"/>
          <w:spacing w:val="0"/>
          <w:sz w:val="48"/>
          <w:szCs w:val="48"/>
          <w:u w:color="C45911"/>
        </w:rPr>
      </w:pPr>
      <w:r>
        <w:rPr>
          <w:rFonts w:ascii="Calibri" w:hAnsi="Calibri"/>
          <w:b/>
          <w:bCs/>
          <w:color w:val="C45911"/>
          <w:spacing w:val="0"/>
          <w:sz w:val="48"/>
          <w:szCs w:val="48"/>
          <w:u w:color="C45911"/>
        </w:rPr>
        <w:t>ЗАЯВКА НА УЧАСТИЕ</w:t>
      </w:r>
    </w:p>
    <w:p w:rsidR="004F4AEE" w:rsidRDefault="007F07A7">
      <w:pPr>
        <w:pStyle w:val="a7"/>
        <w:jc w:val="center"/>
        <w:rPr>
          <w:rFonts w:ascii="Calibri" w:eastAsia="Calibri" w:hAnsi="Calibri" w:cs="Calibri"/>
          <w:b/>
          <w:bCs/>
          <w:color w:val="C45911"/>
          <w:spacing w:val="0"/>
          <w:sz w:val="48"/>
          <w:szCs w:val="48"/>
          <w:u w:color="C45911"/>
        </w:rPr>
      </w:pPr>
      <w:r>
        <w:rPr>
          <w:rFonts w:ascii="Calibri" w:hAnsi="Calibri"/>
          <w:b/>
          <w:bCs/>
          <w:color w:val="C45911"/>
          <w:spacing w:val="0"/>
          <w:sz w:val="48"/>
          <w:szCs w:val="48"/>
          <w:u w:color="C45911"/>
        </w:rPr>
        <w:t xml:space="preserve">В НОМИНАЦИИ ТЕХНОЛИДЕР </w:t>
      </w:r>
      <w:r>
        <w:rPr>
          <w:rFonts w:ascii="Calibri" w:hAnsi="Calibri"/>
          <w:b/>
          <w:bCs/>
          <w:color w:val="C45911"/>
          <w:spacing w:val="0"/>
          <w:sz w:val="48"/>
          <w:szCs w:val="48"/>
          <w:u w:color="C45911"/>
          <w:lang w:val="en-US"/>
        </w:rPr>
        <w:t>HACK</w:t>
      </w:r>
    </w:p>
    <w:p w:rsidR="004F4AEE" w:rsidRDefault="004F4AEE">
      <w:pPr>
        <w:tabs>
          <w:tab w:val="left" w:pos="1701"/>
        </w:tabs>
        <w:jc w:val="center"/>
        <w:rPr>
          <w:b/>
          <w:bCs/>
          <w:color w:val="595959"/>
          <w:sz w:val="40"/>
          <w:szCs w:val="40"/>
          <w:u w:color="595959"/>
        </w:rPr>
      </w:pPr>
    </w:p>
    <w:tbl>
      <w:tblPr>
        <w:tblStyle w:val="TableNormal"/>
        <w:tblW w:w="1077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1559"/>
        <w:gridCol w:w="709"/>
        <w:gridCol w:w="1559"/>
        <w:gridCol w:w="567"/>
        <w:gridCol w:w="3402"/>
      </w:tblGrid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/>
          <w:jc w:val="center"/>
        </w:trPr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Название проекта/изделия:</w:t>
            </w:r>
          </w:p>
        </w:tc>
        <w:tc>
          <w:tcPr>
            <w:tcW w:w="62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7"/>
          <w:jc w:val="center"/>
        </w:trPr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Назначение:</w:t>
            </w:r>
          </w:p>
        </w:tc>
        <w:tc>
          <w:tcPr>
            <w:tcW w:w="6237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AEE" w:rsidRDefault="004F4AEE">
            <w:pPr>
              <w:spacing w:after="0" w:line="240" w:lineRule="auto"/>
              <w:jc w:val="center"/>
            </w:pP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Практическая значимость: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Применяемый материал: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Время, затраченное на реализацию: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Сложность и оригинальность изделия/детали: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/>
          <w:jc w:val="center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Дополнительная </w:t>
            </w:r>
            <w:r>
              <w:rPr>
                <w:b/>
                <w:bCs/>
                <w:sz w:val="24"/>
                <w:szCs w:val="24"/>
              </w:rPr>
              <w:t>информация:</w:t>
            </w:r>
          </w:p>
        </w:tc>
        <w:tc>
          <w:tcPr>
            <w:tcW w:w="62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AEE" w:rsidRDefault="004F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AEE" w:rsidRDefault="004F4AE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F4AEE" w:rsidRDefault="007F07A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/>
          <w:jc w:val="center"/>
        </w:trPr>
        <w:tc>
          <w:tcPr>
            <w:tcW w:w="1077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Сведения о конкурсанте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Юридическое лицо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Да/Нет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Полное название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Частное лицо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Да/Нет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ФИО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Контактная информация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моб. тел: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>:</w:t>
            </w:r>
          </w:p>
        </w:tc>
      </w:tr>
    </w:tbl>
    <w:p w:rsidR="004F4AEE" w:rsidRDefault="004F4AEE">
      <w:pPr>
        <w:widowControl w:val="0"/>
        <w:tabs>
          <w:tab w:val="left" w:pos="1701"/>
        </w:tabs>
        <w:spacing w:line="240" w:lineRule="auto"/>
        <w:ind w:left="562" w:hanging="562"/>
        <w:jc w:val="center"/>
        <w:rPr>
          <w:b/>
          <w:bCs/>
          <w:color w:val="595959"/>
          <w:sz w:val="40"/>
          <w:szCs w:val="40"/>
          <w:u w:color="595959"/>
        </w:rPr>
      </w:pPr>
    </w:p>
    <w:p w:rsidR="004F4AEE" w:rsidRDefault="004F4AEE"/>
    <w:p w:rsidR="004F4AEE" w:rsidRDefault="004F4AEE"/>
    <w:p w:rsidR="004F4AEE" w:rsidRDefault="004F4AEE"/>
    <w:p w:rsidR="004F4AEE" w:rsidRDefault="004F4AEE"/>
    <w:p w:rsidR="004F4AEE" w:rsidRDefault="004F4AEE"/>
    <w:p w:rsidR="004F4AEE" w:rsidRDefault="004F4AEE"/>
    <w:p w:rsidR="004F4AEE" w:rsidRDefault="007F07A7">
      <w:pPr>
        <w:ind w:left="1134" w:righ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Информация, представленная в данной части заявки, не </w:t>
      </w:r>
      <w:r>
        <w:rPr>
          <w:sz w:val="26"/>
          <w:szCs w:val="26"/>
        </w:rPr>
        <w:t>публикуется в открытых источниках, а служит для оценки и определения лучших технологий, представленных участниками политехнической выставки ТЕХНОФОРУМ-2020.</w:t>
      </w:r>
    </w:p>
    <w:tbl>
      <w:tblPr>
        <w:tblStyle w:val="TableNormal"/>
        <w:tblW w:w="10773" w:type="dxa"/>
        <w:tblInd w:w="67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2268"/>
        <w:gridCol w:w="2126"/>
        <w:gridCol w:w="3402"/>
      </w:tblGrid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Оценка используемого при реализации проекта оборудования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Наименование фирмы - производителя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Наимен</w:t>
            </w:r>
            <w:r>
              <w:rPr>
                <w:b/>
                <w:bCs/>
                <w:sz w:val="24"/>
                <w:szCs w:val="24"/>
              </w:rPr>
              <w:t>ование и модель станка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Год </w:t>
            </w:r>
            <w:r>
              <w:rPr>
                <w:b/>
                <w:bCs/>
                <w:sz w:val="24"/>
                <w:szCs w:val="24"/>
              </w:rPr>
              <w:br/>
              <w:t>выпуска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before="120" w:after="120"/>
              <w:jc w:val="center"/>
            </w:pPr>
            <w:r>
              <w:rPr>
                <w:sz w:val="24"/>
                <w:szCs w:val="24"/>
                <w:shd w:val="clear" w:color="auto" w:fill="FFFFFF"/>
              </w:rPr>
              <w:t xml:space="preserve">Пожалуйста, оцените используемое оборудование по 10-балльной шкале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( от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 xml:space="preserve"> 1 до 10 баллов) по указанным критериям, а также прокомментируйте Вашу оценку: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Оценка (от 1 до 10)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Комментарий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Инновационность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Уровень локализации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right"/>
            </w:pPr>
            <w:r>
              <w:rPr>
                <w:sz w:val="24"/>
                <w:szCs w:val="24"/>
              </w:rPr>
              <w:t>Производительность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right"/>
            </w:pPr>
            <w:proofErr w:type="spellStart"/>
            <w:r>
              <w:rPr>
                <w:sz w:val="24"/>
                <w:szCs w:val="24"/>
              </w:rPr>
              <w:t>Мультифункциональность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right"/>
            </w:pPr>
            <w:proofErr w:type="spellStart"/>
            <w:r>
              <w:rPr>
                <w:sz w:val="24"/>
                <w:szCs w:val="24"/>
              </w:rPr>
              <w:t>Цифровизация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4F4AEE"/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Основные плюсы работы на оборудовании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Основные минусы работы на оборудовании</w:t>
            </w:r>
          </w:p>
        </w:tc>
      </w:tr>
      <w:tr w:rsidR="004F4AE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4AEE" w:rsidRDefault="007F07A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4F4AEE" w:rsidRDefault="007F07A7">
            <w:pPr>
              <w:spacing w:after="0" w:line="240" w:lineRule="auto"/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4F4AEE" w:rsidRDefault="004F4AEE">
      <w:pPr>
        <w:widowControl w:val="0"/>
        <w:spacing w:line="240" w:lineRule="auto"/>
        <w:ind w:left="568" w:hanging="568"/>
        <w:jc w:val="both"/>
        <w:rPr>
          <w:sz w:val="26"/>
          <w:szCs w:val="26"/>
        </w:rPr>
      </w:pPr>
    </w:p>
    <w:p w:rsidR="004F4AEE" w:rsidRDefault="004F4AEE">
      <w:pPr>
        <w:spacing w:after="200" w:line="276" w:lineRule="auto"/>
      </w:pPr>
    </w:p>
    <w:p w:rsidR="004F4AEE" w:rsidRDefault="007F07A7">
      <w:pPr>
        <w:spacing w:after="200" w:line="276" w:lineRule="auto"/>
        <w:ind w:left="1134"/>
        <w:rPr>
          <w:b/>
          <w:bCs/>
        </w:rPr>
      </w:pPr>
      <w:r>
        <w:rPr>
          <w:b/>
          <w:bCs/>
        </w:rPr>
        <w:t xml:space="preserve">Как Вы узнали о проведении Конкурса? </w:t>
      </w:r>
      <w:r>
        <w:rPr>
          <w:b/>
          <w:bCs/>
        </w:rPr>
        <w:t>_____________________________________________________</w:t>
      </w:r>
    </w:p>
    <w:p w:rsidR="004F4AEE" w:rsidRDefault="007F07A7">
      <w:pPr>
        <w:spacing w:after="200" w:line="276" w:lineRule="auto"/>
        <w:ind w:left="1134" w:right="1134"/>
        <w:jc w:val="both"/>
        <w:rPr>
          <w:color w:val="C45911"/>
          <w:sz w:val="26"/>
          <w:szCs w:val="26"/>
          <w:u w:color="C45911"/>
        </w:rPr>
      </w:pPr>
      <w:r>
        <w:rPr>
          <w:sz w:val="26"/>
          <w:szCs w:val="26"/>
        </w:rPr>
        <w:t xml:space="preserve">Заявки на участие в конкурсе  с приложением фотографий и видеоролика принимаются </w:t>
      </w:r>
      <w:r>
        <w:rPr>
          <w:b/>
          <w:bCs/>
          <w:color w:val="C45911"/>
          <w:sz w:val="26"/>
          <w:szCs w:val="26"/>
          <w:u w:color="C45911"/>
        </w:rPr>
        <w:t>с 30 сентября по 15 октября 2020 года</w:t>
      </w:r>
      <w:r>
        <w:rPr>
          <w:color w:val="C45911"/>
          <w:sz w:val="26"/>
          <w:szCs w:val="26"/>
          <w:u w:color="C45911"/>
        </w:rPr>
        <w:t xml:space="preserve"> </w:t>
      </w:r>
      <w:r>
        <w:rPr>
          <w:sz w:val="26"/>
          <w:szCs w:val="26"/>
        </w:rPr>
        <w:t>по</w:t>
      </w:r>
      <w:r>
        <w:rPr>
          <w:color w:val="C45911"/>
          <w:sz w:val="26"/>
          <w:szCs w:val="26"/>
          <w:u w:color="C45911"/>
        </w:rPr>
        <w:t xml:space="preserve"> </w:t>
      </w:r>
      <w:r>
        <w:rPr>
          <w:sz w:val="26"/>
          <w:szCs w:val="26"/>
        </w:rPr>
        <w:t>электронной почте  </w:t>
      </w:r>
      <w:hyperlink r:id="rId7" w:history="1">
        <w:r>
          <w:rPr>
            <w:rStyle w:val="Hyperlink1"/>
          </w:rPr>
          <w:t>contest</w:t>
        </w:r>
        <w:r>
          <w:rPr>
            <w:rStyle w:val="a5"/>
            <w:color w:val="C45911"/>
            <w:sz w:val="26"/>
            <w:szCs w:val="26"/>
            <w:u w:color="C45911"/>
          </w:rPr>
          <w:t>@</w:t>
        </w:r>
        <w:r>
          <w:rPr>
            <w:rStyle w:val="Hyperlink1"/>
          </w:rPr>
          <w:t>techno</w:t>
        </w:r>
        <w:r>
          <w:rPr>
            <w:rStyle w:val="a5"/>
            <w:color w:val="C45911"/>
            <w:sz w:val="26"/>
            <w:szCs w:val="26"/>
            <w:u w:color="C45911"/>
          </w:rPr>
          <w:t>-</w:t>
        </w:r>
        <w:proofErr w:type="spellStart"/>
        <w:r>
          <w:rPr>
            <w:rStyle w:val="Hyperlink1"/>
          </w:rPr>
          <w:t>lider</w:t>
        </w:r>
        <w:proofErr w:type="spellEnd"/>
        <w:r>
          <w:rPr>
            <w:rStyle w:val="a5"/>
            <w:color w:val="C45911"/>
            <w:sz w:val="26"/>
            <w:szCs w:val="26"/>
            <w:u w:color="C45911"/>
          </w:rPr>
          <w:t>.</w:t>
        </w:r>
        <w:proofErr w:type="spellStart"/>
        <w:r>
          <w:rPr>
            <w:rStyle w:val="Hyperlink1"/>
          </w:rPr>
          <w:t>ru</w:t>
        </w:r>
        <w:proofErr w:type="spellEnd"/>
      </w:hyperlink>
      <w:r>
        <w:rPr>
          <w:color w:val="C45911"/>
          <w:sz w:val="26"/>
          <w:szCs w:val="26"/>
          <w:u w:color="C45911"/>
        </w:rPr>
        <w:t>.</w:t>
      </w:r>
    </w:p>
    <w:p w:rsidR="004F4AEE" w:rsidRDefault="007F07A7">
      <w:pPr>
        <w:spacing w:after="200" w:line="276" w:lineRule="auto"/>
        <w:ind w:left="1134" w:right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Настоящей заявкой Участник гарантирует достоверность представленной̆ в заявке информации и подтверждает право Организатора конкурса использовать поданные в составе заявке </w:t>
      </w:r>
      <w:r>
        <w:rPr>
          <w:sz w:val="26"/>
          <w:szCs w:val="26"/>
        </w:rPr>
        <w:t xml:space="preserve">материалы, в </w:t>
      </w:r>
      <w:proofErr w:type="spellStart"/>
      <w:proofErr w:type="gram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фото и видео, для публикации в открытых источниках.  </w:t>
      </w:r>
    </w:p>
    <w:p w:rsidR="004F4AEE" w:rsidRDefault="004F4AEE">
      <w:pPr>
        <w:tabs>
          <w:tab w:val="left" w:pos="1701"/>
        </w:tabs>
      </w:pPr>
      <w:bookmarkStart w:id="0" w:name="_GoBack"/>
      <w:bookmarkEnd w:id="0"/>
    </w:p>
    <w:sectPr w:rsidR="004F4AEE">
      <w:footerReference w:type="default" r:id="rId8"/>
      <w:pgSz w:w="11900" w:h="16840"/>
      <w:pgMar w:top="0" w:right="0" w:bottom="720" w:left="0" w:header="454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7A7" w:rsidRDefault="007F07A7">
      <w:pPr>
        <w:spacing w:after="0" w:line="240" w:lineRule="auto"/>
      </w:pPr>
      <w:r>
        <w:separator/>
      </w:r>
    </w:p>
  </w:endnote>
  <w:endnote w:type="continuationSeparator" w:id="0">
    <w:p w:rsidR="007F07A7" w:rsidRDefault="007F0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AEE" w:rsidRDefault="007F07A7">
    <w:pPr>
      <w:pStyle w:val="a6"/>
      <w:tabs>
        <w:tab w:val="clear" w:pos="4677"/>
        <w:tab w:val="clear" w:pos="9355"/>
        <w:tab w:val="left" w:pos="2974"/>
      </w:tabs>
      <w:jc w:val="center"/>
    </w:pPr>
    <w:hyperlink r:id="rId1" w:history="1">
      <w:r>
        <w:rPr>
          <w:rStyle w:val="Hyperlink0"/>
        </w:rPr>
        <w:t>contest@techno-lider.ru</w:t>
      </w:r>
    </w:hyperlink>
    <w:r>
      <w:rPr>
        <w:b/>
        <w:bCs/>
        <w:color w:val="833C0B"/>
        <w:u w:color="833C0B"/>
        <w:lang w:val="en-US"/>
      </w:rPr>
      <w:t xml:space="preserve">  </w:t>
    </w:r>
    <w:r>
      <w:rPr>
        <w:b/>
        <w:bCs/>
        <w:color w:val="833C0B"/>
        <w:u w:color="833C0B"/>
        <w:lang w:val="en-US"/>
      </w:rPr>
      <w:tab/>
    </w:r>
    <w:hyperlink r:id="rId2" w:history="1">
      <w:r>
        <w:rPr>
          <w:rStyle w:val="Hyperlink0"/>
        </w:rPr>
        <w:t>www.techno-lider.ru</w:t>
      </w:r>
    </w:hyperlink>
    <w:r>
      <w:rPr>
        <w:b/>
        <w:bCs/>
        <w:color w:val="833C0B"/>
        <w:u w:color="833C0B"/>
        <w:lang w:val="en-US"/>
      </w:rPr>
      <w:t xml:space="preserve">                  +7(495) 975-95-91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7A7" w:rsidRDefault="007F07A7">
      <w:pPr>
        <w:spacing w:after="0" w:line="240" w:lineRule="auto"/>
      </w:pPr>
      <w:r>
        <w:separator/>
      </w:r>
    </w:p>
  </w:footnote>
  <w:footnote w:type="continuationSeparator" w:id="0">
    <w:p w:rsidR="007F07A7" w:rsidRDefault="007F0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AEE"/>
    <w:rsid w:val="004F4AEE"/>
    <w:rsid w:val="007F07A7"/>
    <w:rsid w:val="00A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410599"/>
  <w15:docId w15:val="{47C55964-E6E8-5B41-911D-1268CBC6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5">
    <w:name w:val="Ссылка"/>
    <w:rPr>
      <w:outline w:val="0"/>
      <w:color w:val="0563C1"/>
      <w:u w:val="single" w:color="0563C1"/>
    </w:rPr>
  </w:style>
  <w:style w:type="character" w:customStyle="1" w:styleId="Hyperlink0">
    <w:name w:val="Hyperlink.0"/>
    <w:basedOn w:val="a5"/>
    <w:rPr>
      <w:rFonts w:ascii="Calibri" w:hAnsi="Calibri"/>
      <w:b/>
      <w:bCs/>
      <w:outline w:val="0"/>
      <w:color w:val="833C0B"/>
      <w:u w:val="single" w:color="833C0B"/>
      <w:lang w:val="en-US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7">
    <w:name w:val="Title"/>
    <w:next w:val="a"/>
    <w:uiPriority w:val="10"/>
    <w:qFormat/>
    <w:rPr>
      <w:rFonts w:ascii="Calibri Light" w:hAnsi="Calibri Light" w:cs="Arial Unicode MS"/>
      <w:color w:val="000000"/>
      <w:spacing w:val="-10"/>
      <w:kern w:val="28"/>
      <w:sz w:val="56"/>
      <w:szCs w:val="56"/>
      <w:u w:color="000000"/>
    </w:rPr>
  </w:style>
  <w:style w:type="character" w:customStyle="1" w:styleId="Hyperlink1">
    <w:name w:val="Hyperlink.1"/>
    <w:basedOn w:val="a5"/>
    <w:rPr>
      <w:outline w:val="0"/>
      <w:color w:val="C45911"/>
      <w:sz w:val="26"/>
      <w:szCs w:val="26"/>
      <w:u w:val="single" w:color="C45911"/>
      <w:lang w:val="en-US"/>
    </w:rPr>
  </w:style>
  <w:style w:type="paragraph" w:styleId="a8">
    <w:name w:val="header"/>
    <w:basedOn w:val="a"/>
    <w:link w:val="a9"/>
    <w:uiPriority w:val="99"/>
    <w:unhideWhenUsed/>
    <w:rsid w:val="00AF2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2730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est@techno-lid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hno-lider.ru" TargetMode="External"/><Relationship Id="rId1" Type="http://schemas.openxmlformats.org/officeDocument/2006/relationships/hyperlink" Target="mailto:contest@techno-lider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ovp@prioritet-agency.com</cp:lastModifiedBy>
  <cp:revision>2</cp:revision>
  <dcterms:created xsi:type="dcterms:W3CDTF">2020-10-12T10:00:00Z</dcterms:created>
  <dcterms:modified xsi:type="dcterms:W3CDTF">2020-10-12T10:00:00Z</dcterms:modified>
</cp:coreProperties>
</file>